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5D64" w:rsidRDefault="0042362F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4.7pt;margin-top:-54.3pt;width:255.75pt;height:191.25pt;z-index:251657728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968"/>
                    <w:gridCol w:w="4820"/>
                  </w:tblGrid>
                  <w:tr w:rsidR="008F5D64">
                    <w:tc>
                      <w:tcPr>
                        <w:tcW w:w="4968" w:type="dxa"/>
                        <w:shd w:val="clear" w:color="auto" w:fill="auto"/>
                      </w:tcPr>
                      <w:p w:rsidR="008F5D64" w:rsidRDefault="008F5D64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8F5D64" w:rsidRDefault="00336AA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676275" cy="83820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6275" cy="838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F5D64" w:rsidRDefault="008F5D6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Администрация</w:t>
                        </w:r>
                      </w:p>
                      <w:p w:rsidR="008F5D64" w:rsidRDefault="008F5D64">
                        <w:pPr>
                          <w:tabs>
                            <w:tab w:val="left" w:pos="6943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Муниципального образования</w:t>
                        </w:r>
                      </w:p>
                      <w:p w:rsidR="008F5D64" w:rsidRDefault="008F5D6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</w:rPr>
                          <w:t>Фалилеевское сельское поселение</w:t>
                        </w:r>
                        <w:r>
                          <w:rPr>
                            <w:bCs/>
                          </w:rPr>
                          <w:t>»</w:t>
                        </w:r>
                      </w:p>
                      <w:p w:rsidR="008F5D64" w:rsidRDefault="008F5D64">
                        <w:pPr>
                          <w:tabs>
                            <w:tab w:val="left" w:pos="6742"/>
                          </w:tabs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муниципального образования</w:t>
                        </w:r>
                      </w:p>
                      <w:p w:rsidR="008F5D64" w:rsidRDefault="008F5D6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«Кингисеппский муниципальный район»</w:t>
                        </w:r>
                      </w:p>
                      <w:p w:rsidR="008F5D64" w:rsidRDefault="008F5D64">
                        <w:pPr>
                          <w:pStyle w:val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</w:rPr>
                          <w:t>Ленинградской области</w:t>
                        </w:r>
                      </w:p>
                      <w:p w:rsidR="008F5D64" w:rsidRDefault="008F5D64" w:rsidP="005B798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820" w:type="dxa"/>
                        <w:shd w:val="clear" w:color="auto" w:fill="auto"/>
                      </w:tcPr>
                      <w:p w:rsidR="008F5D64" w:rsidRDefault="008F5D64">
                        <w:pPr>
                          <w:snapToGrid w:val="0"/>
                          <w:jc w:val="right"/>
                          <w:rPr>
                            <w:b/>
                            <w:bCs/>
                          </w:rPr>
                        </w:pPr>
                      </w:p>
                      <w:p w:rsidR="008F5D64" w:rsidRDefault="008F5D64">
                        <w:pPr>
                          <w:jc w:val="right"/>
                          <w:rPr>
                            <w:b/>
                            <w:bCs/>
                          </w:rPr>
                        </w:pPr>
                      </w:p>
                      <w:p w:rsidR="008F5D64" w:rsidRDefault="008F5D64">
                        <w:pPr>
                          <w:jc w:val="right"/>
                          <w:rPr>
                            <w:b/>
                            <w:bCs/>
                          </w:rPr>
                        </w:pPr>
                      </w:p>
                      <w:p w:rsidR="00492BD4" w:rsidRDefault="00492BD4">
                        <w:pPr>
                          <w:jc w:val="right"/>
                          <w:rPr>
                            <w:b/>
                            <w:bCs/>
                          </w:rPr>
                        </w:pPr>
                      </w:p>
                      <w:p w:rsidR="00492BD4" w:rsidRDefault="00492BD4">
                        <w:pPr>
                          <w:jc w:val="right"/>
                          <w:rPr>
                            <w:b/>
                            <w:bCs/>
                          </w:rPr>
                        </w:pPr>
                      </w:p>
                      <w:p w:rsidR="00492BD4" w:rsidRDefault="00492BD4">
                        <w:pPr>
                          <w:jc w:val="right"/>
                          <w:rPr>
                            <w:b/>
                            <w:bCs/>
                          </w:rPr>
                        </w:pPr>
                      </w:p>
                      <w:p w:rsidR="00667B9D" w:rsidRDefault="00667B9D" w:rsidP="00492BD4">
                        <w:pPr>
                          <w:jc w:val="right"/>
                          <w:rPr>
                            <w:b/>
                            <w:bCs/>
                          </w:rPr>
                        </w:pPr>
                      </w:p>
                      <w:p w:rsidR="00582914" w:rsidRDefault="00582914" w:rsidP="00492BD4">
                        <w:pPr>
                          <w:jc w:val="right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8F5D64" w:rsidRDefault="008F5D64"/>
              </w:txbxContent>
            </v:textbox>
            <w10:wrap type="square" side="largest" anchorx="margin"/>
          </v:shape>
        </w:pict>
      </w:r>
    </w:p>
    <w:p w:rsidR="008F5D64" w:rsidRDefault="008F5D64"/>
    <w:p w:rsidR="008F5D64" w:rsidRDefault="008F5D64">
      <w:pPr>
        <w:rPr>
          <w:bCs/>
        </w:rPr>
      </w:pPr>
      <w:r>
        <w:rPr>
          <w:b/>
          <w:bCs/>
        </w:rPr>
        <w:t xml:space="preserve">              </w:t>
      </w:r>
    </w:p>
    <w:p w:rsidR="008F5D64" w:rsidRDefault="008F5D64">
      <w:pPr>
        <w:rPr>
          <w:bCs/>
        </w:rPr>
      </w:pPr>
    </w:p>
    <w:p w:rsidR="00EC1E79" w:rsidRDefault="00EC1E79">
      <w:pPr>
        <w:jc w:val="both"/>
        <w:rPr>
          <w:bCs/>
        </w:rPr>
      </w:pPr>
    </w:p>
    <w:p w:rsidR="00667B9D" w:rsidRDefault="00667B9D">
      <w:pPr>
        <w:jc w:val="both"/>
        <w:rPr>
          <w:bCs/>
        </w:rPr>
      </w:pPr>
    </w:p>
    <w:p w:rsidR="00582914" w:rsidRDefault="00582914">
      <w:pPr>
        <w:jc w:val="both"/>
        <w:rPr>
          <w:bCs/>
        </w:rPr>
      </w:pPr>
    </w:p>
    <w:p w:rsidR="00667B9D" w:rsidRDefault="00667B9D">
      <w:pPr>
        <w:jc w:val="both"/>
        <w:rPr>
          <w:bCs/>
        </w:rPr>
      </w:pPr>
    </w:p>
    <w:p w:rsidR="00667B9D" w:rsidRDefault="00667B9D">
      <w:pPr>
        <w:jc w:val="both"/>
        <w:rPr>
          <w:bCs/>
        </w:rPr>
      </w:pPr>
      <w:r>
        <w:rPr>
          <w:bCs/>
        </w:rPr>
        <w:t xml:space="preserve">             </w:t>
      </w:r>
    </w:p>
    <w:p w:rsidR="00667B9D" w:rsidRDefault="00667B9D">
      <w:pPr>
        <w:jc w:val="both"/>
        <w:rPr>
          <w:bCs/>
        </w:rPr>
      </w:pPr>
    </w:p>
    <w:p w:rsidR="00A3544D" w:rsidRDefault="00A3544D" w:rsidP="00A3544D">
      <w:pPr>
        <w:jc w:val="both"/>
        <w:rPr>
          <w:bCs/>
        </w:rPr>
      </w:pPr>
    </w:p>
    <w:p w:rsidR="00A3544D" w:rsidRDefault="00A3544D" w:rsidP="007C6205">
      <w:pPr>
        <w:jc w:val="center"/>
        <w:rPr>
          <w:b/>
          <w:bCs/>
        </w:rPr>
      </w:pPr>
      <w:r>
        <w:rPr>
          <w:b/>
          <w:bCs/>
        </w:rPr>
        <w:t>ПОСТАНОВЛЕНИЕ</w:t>
      </w:r>
      <w:r w:rsidR="000F2C85">
        <w:rPr>
          <w:b/>
          <w:bCs/>
        </w:rPr>
        <w:t xml:space="preserve"> </w:t>
      </w:r>
    </w:p>
    <w:p w:rsidR="007C6205" w:rsidRDefault="007C6205" w:rsidP="007C6205">
      <w:pPr>
        <w:jc w:val="center"/>
        <w:rPr>
          <w:b/>
          <w:bCs/>
        </w:rPr>
      </w:pPr>
    </w:p>
    <w:p w:rsidR="004356C3" w:rsidRDefault="00A812EE" w:rsidP="00A3544D">
      <w:pPr>
        <w:jc w:val="both"/>
        <w:rPr>
          <w:bCs/>
        </w:rPr>
      </w:pPr>
      <w:r>
        <w:rPr>
          <w:bCs/>
        </w:rPr>
        <w:t>№ 40 от 16.04.2018 г.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1"/>
      </w:tblGrid>
      <w:tr w:rsidR="004356C3" w:rsidTr="004356C3">
        <w:trPr>
          <w:trHeight w:val="1528"/>
        </w:trPr>
        <w:tc>
          <w:tcPr>
            <w:tcW w:w="4711" w:type="dxa"/>
          </w:tcPr>
          <w:p w:rsidR="004356C3" w:rsidRPr="004356C3" w:rsidRDefault="00856396" w:rsidP="00856396">
            <w:pPr>
              <w:jc w:val="both"/>
              <w:rPr>
                <w:bCs/>
              </w:rPr>
            </w:pPr>
            <w:r>
              <w:rPr>
                <w:bCs/>
              </w:rPr>
              <w:t>«Об утверждении со</w:t>
            </w:r>
            <w:r w:rsidR="00862A26">
              <w:rPr>
                <w:bCs/>
              </w:rPr>
              <w:t>става административной комиссии</w:t>
            </w:r>
            <w:r>
              <w:rPr>
                <w:bCs/>
              </w:rPr>
              <w:t>, а так же об утверждении перечня должностных лиц, уполномоченных составлять протоколы об административных правонарушениях»</w:t>
            </w:r>
          </w:p>
          <w:p w:rsidR="004356C3" w:rsidRDefault="004356C3" w:rsidP="00A3544D">
            <w:pPr>
              <w:jc w:val="both"/>
              <w:rPr>
                <w:bCs/>
              </w:rPr>
            </w:pPr>
          </w:p>
        </w:tc>
      </w:tr>
    </w:tbl>
    <w:p w:rsidR="00856396" w:rsidRDefault="00E756C2" w:rsidP="00A3544D">
      <w:pPr>
        <w:jc w:val="both"/>
        <w:rPr>
          <w:bCs/>
        </w:rPr>
      </w:pPr>
      <w:r>
        <w:rPr>
          <w:bCs/>
        </w:rPr>
        <w:t xml:space="preserve">     В соответствии с областным законом Ленинградской области от  02.07.2003 г.  №47-оз «Об административных правонарушениях», а также в соответствии с законом Ленинградской области от 13.10.2006 г. №116-оз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правонарушений»</w:t>
      </w:r>
    </w:p>
    <w:p w:rsidR="00A3544D" w:rsidRPr="00EB5268" w:rsidRDefault="00A3544D" w:rsidP="00A3544D">
      <w:pPr>
        <w:jc w:val="both"/>
        <w:rPr>
          <w:b/>
          <w:bCs/>
        </w:rPr>
      </w:pPr>
      <w:r w:rsidRPr="00EB5268">
        <w:rPr>
          <w:b/>
          <w:bCs/>
        </w:rPr>
        <w:t>Постановляю:</w:t>
      </w:r>
    </w:p>
    <w:p w:rsidR="00E756C2" w:rsidRDefault="00E756C2" w:rsidP="008E3829">
      <w:pPr>
        <w:numPr>
          <w:ilvl w:val="0"/>
          <w:numId w:val="5"/>
        </w:numPr>
        <w:ind w:left="0" w:firstLine="0"/>
        <w:jc w:val="both"/>
        <w:rPr>
          <w:bCs/>
        </w:rPr>
      </w:pPr>
      <w:r>
        <w:rPr>
          <w:bCs/>
        </w:rPr>
        <w:t>Утвердить</w:t>
      </w:r>
      <w:r w:rsidR="00B351CE">
        <w:rPr>
          <w:bCs/>
        </w:rPr>
        <w:t>,</w:t>
      </w:r>
      <w:r>
        <w:rPr>
          <w:bCs/>
        </w:rPr>
        <w:t xml:space="preserve"> состав административной комиссии МО «Фалилеевское сельское поселение». ( Приложение №1)</w:t>
      </w:r>
    </w:p>
    <w:p w:rsidR="00E756C2" w:rsidRDefault="00E756C2" w:rsidP="008E3829">
      <w:pPr>
        <w:numPr>
          <w:ilvl w:val="0"/>
          <w:numId w:val="5"/>
        </w:numPr>
        <w:ind w:left="0" w:firstLine="0"/>
        <w:jc w:val="both"/>
        <w:rPr>
          <w:bCs/>
        </w:rPr>
      </w:pPr>
      <w:r>
        <w:rPr>
          <w:bCs/>
        </w:rPr>
        <w:t>Утвердить перечень должностных лиц администрации МО «Фалилеевское сельское поселение», уполномоченных составлять протоколы об административных правонарушениях ( Приложение № 2)</w:t>
      </w:r>
    </w:p>
    <w:p w:rsidR="00371ACE" w:rsidRDefault="00371ACE" w:rsidP="008E3829">
      <w:pPr>
        <w:numPr>
          <w:ilvl w:val="0"/>
          <w:numId w:val="5"/>
        </w:numPr>
        <w:ind w:left="0" w:firstLine="0"/>
        <w:jc w:val="both"/>
        <w:rPr>
          <w:bCs/>
        </w:rPr>
      </w:pPr>
      <w:r>
        <w:rPr>
          <w:bCs/>
        </w:rPr>
        <w:t>Постановление №152 от 23.10.2017 г. « Об утверждении численного со</w:t>
      </w:r>
      <w:r w:rsidR="00862A26">
        <w:rPr>
          <w:bCs/>
        </w:rPr>
        <w:t>става административной комиссии</w:t>
      </w:r>
      <w:r>
        <w:rPr>
          <w:bCs/>
        </w:rPr>
        <w:t>, с правом составлять протоколы об административных правонарушениях нормативно-правовых актов» считать утратившим силу.</w:t>
      </w:r>
    </w:p>
    <w:p w:rsidR="00371ACE" w:rsidRDefault="00371ACE" w:rsidP="008E3829">
      <w:pPr>
        <w:numPr>
          <w:ilvl w:val="0"/>
          <w:numId w:val="5"/>
        </w:numPr>
        <w:ind w:left="0" w:firstLine="0"/>
        <w:jc w:val="both"/>
        <w:rPr>
          <w:bCs/>
        </w:rPr>
      </w:pPr>
      <w:r>
        <w:rPr>
          <w:bCs/>
        </w:rPr>
        <w:t>Опубликовать постановление на официальном сайте МО «Фалилеевское сельское поселение»</w:t>
      </w:r>
    </w:p>
    <w:p w:rsidR="00371ACE" w:rsidRDefault="00371ACE" w:rsidP="008E3829">
      <w:pPr>
        <w:numPr>
          <w:ilvl w:val="0"/>
          <w:numId w:val="5"/>
        </w:numPr>
        <w:ind w:left="0" w:firstLine="0"/>
        <w:jc w:val="both"/>
        <w:rPr>
          <w:bCs/>
        </w:rPr>
      </w:pPr>
      <w:r>
        <w:rPr>
          <w:bCs/>
        </w:rPr>
        <w:t>Постановление вступает в силу с момента его подписания.</w:t>
      </w:r>
    </w:p>
    <w:p w:rsidR="00371ACE" w:rsidRDefault="00371ACE" w:rsidP="008E3829">
      <w:pPr>
        <w:numPr>
          <w:ilvl w:val="0"/>
          <w:numId w:val="5"/>
        </w:numPr>
        <w:ind w:left="0" w:firstLine="0"/>
        <w:jc w:val="both"/>
        <w:rPr>
          <w:bCs/>
        </w:rPr>
      </w:pPr>
      <w:r>
        <w:rPr>
          <w:bCs/>
        </w:rPr>
        <w:t>Контроль</w:t>
      </w:r>
      <w:r w:rsidR="00862A26">
        <w:rPr>
          <w:bCs/>
        </w:rPr>
        <w:t xml:space="preserve"> </w:t>
      </w:r>
      <w:r w:rsidR="00B351CE">
        <w:rPr>
          <w:bCs/>
        </w:rPr>
        <w:t xml:space="preserve">за исполнением </w:t>
      </w:r>
      <w:r>
        <w:rPr>
          <w:bCs/>
        </w:rPr>
        <w:t>постановления оставляю за собой.</w:t>
      </w:r>
    </w:p>
    <w:p w:rsidR="008E3829" w:rsidRDefault="004356C3" w:rsidP="00E756C2">
      <w:pPr>
        <w:jc w:val="both"/>
        <w:rPr>
          <w:bCs/>
        </w:rPr>
      </w:pPr>
      <w:r>
        <w:rPr>
          <w:bCs/>
        </w:rPr>
        <w:t>.</w:t>
      </w:r>
    </w:p>
    <w:p w:rsidR="008E3829" w:rsidRDefault="008E3829" w:rsidP="008E3829">
      <w:pPr>
        <w:jc w:val="both"/>
        <w:rPr>
          <w:bCs/>
        </w:rPr>
      </w:pPr>
    </w:p>
    <w:p w:rsidR="008E3829" w:rsidRDefault="008E3829" w:rsidP="008E3829">
      <w:pPr>
        <w:jc w:val="both"/>
        <w:rPr>
          <w:bCs/>
        </w:rPr>
      </w:pPr>
    </w:p>
    <w:p w:rsidR="008E3829" w:rsidRDefault="008E3829" w:rsidP="008E3829">
      <w:pPr>
        <w:jc w:val="both"/>
        <w:rPr>
          <w:bCs/>
        </w:rPr>
      </w:pPr>
    </w:p>
    <w:p w:rsidR="008E3829" w:rsidRDefault="008E3829" w:rsidP="008E3829">
      <w:pPr>
        <w:jc w:val="both"/>
        <w:rPr>
          <w:bCs/>
        </w:rPr>
      </w:pPr>
    </w:p>
    <w:p w:rsidR="00EB5268" w:rsidRDefault="00336AAE" w:rsidP="004356C3">
      <w:pPr>
        <w:jc w:val="both"/>
        <w:rPr>
          <w:bCs/>
        </w:rPr>
      </w:pPr>
      <w:r>
        <w:rPr>
          <w:bCs/>
        </w:rPr>
        <w:t>Глава администрации                                              С.Г.Фили</w:t>
      </w:r>
      <w:r w:rsidR="00CC7A0A">
        <w:rPr>
          <w:bCs/>
        </w:rPr>
        <w:t>п</w:t>
      </w:r>
      <w:r>
        <w:rPr>
          <w:bCs/>
        </w:rPr>
        <w:t xml:space="preserve">пова </w:t>
      </w:r>
    </w:p>
    <w:p w:rsidR="00B351CE" w:rsidRDefault="00B351CE" w:rsidP="004356C3">
      <w:pPr>
        <w:jc w:val="both"/>
        <w:rPr>
          <w:bCs/>
        </w:rPr>
      </w:pPr>
    </w:p>
    <w:p w:rsidR="008E3829" w:rsidRDefault="008E3829" w:rsidP="004356C3">
      <w:pPr>
        <w:jc w:val="both"/>
        <w:rPr>
          <w:bCs/>
        </w:rPr>
      </w:pPr>
    </w:p>
    <w:p w:rsidR="00B351CE" w:rsidRDefault="00B351CE" w:rsidP="004356C3">
      <w:pPr>
        <w:jc w:val="both"/>
        <w:rPr>
          <w:bCs/>
        </w:rPr>
      </w:pPr>
    </w:p>
    <w:p w:rsidR="008E3829" w:rsidRDefault="008E3829" w:rsidP="004356C3">
      <w:pPr>
        <w:jc w:val="both"/>
        <w:rPr>
          <w:bCs/>
        </w:rPr>
      </w:pPr>
    </w:p>
    <w:p w:rsidR="008E3829" w:rsidRDefault="008E3829" w:rsidP="004356C3">
      <w:pPr>
        <w:jc w:val="both"/>
        <w:rPr>
          <w:bCs/>
        </w:rPr>
      </w:pPr>
    </w:p>
    <w:p w:rsidR="008E3829" w:rsidRDefault="00B351CE" w:rsidP="004356C3">
      <w:pPr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Исп.Бадун Я.Б.</w:t>
      </w:r>
    </w:p>
    <w:p w:rsidR="0076164A" w:rsidRPr="00B351CE" w:rsidRDefault="0076164A" w:rsidP="004356C3">
      <w:pPr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8(81375)66430</w:t>
      </w:r>
    </w:p>
    <w:p w:rsidR="00B351CE" w:rsidRDefault="00371ACE" w:rsidP="00371ACE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</w:t>
      </w:r>
    </w:p>
    <w:p w:rsidR="00A3544D" w:rsidRDefault="00B351CE" w:rsidP="00371ACE">
      <w:pPr>
        <w:jc w:val="both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</w:t>
      </w:r>
      <w:r w:rsidR="00371ACE">
        <w:rPr>
          <w:bCs/>
        </w:rPr>
        <w:t xml:space="preserve"> </w:t>
      </w:r>
      <w:r w:rsidR="008E3829">
        <w:rPr>
          <w:bCs/>
        </w:rPr>
        <w:t xml:space="preserve"> </w:t>
      </w:r>
      <w:r w:rsidR="004356C3">
        <w:rPr>
          <w:bCs/>
        </w:rPr>
        <w:t xml:space="preserve">Приложение № 1 </w:t>
      </w:r>
    </w:p>
    <w:p w:rsidR="008E3829" w:rsidRDefault="008E3829" w:rsidP="008E3829">
      <w:pPr>
        <w:ind w:left="780"/>
        <w:jc w:val="both"/>
        <w:rPr>
          <w:bCs/>
        </w:rPr>
      </w:pPr>
      <w:r>
        <w:rPr>
          <w:bCs/>
        </w:rPr>
        <w:t xml:space="preserve">                                                                       </w:t>
      </w:r>
      <w:r w:rsidR="00CA2EAE">
        <w:rPr>
          <w:bCs/>
        </w:rPr>
        <w:t>К постановлению</w:t>
      </w:r>
      <w:r>
        <w:rPr>
          <w:bCs/>
        </w:rPr>
        <w:t xml:space="preserve"> администрации</w:t>
      </w:r>
    </w:p>
    <w:p w:rsidR="008E3829" w:rsidRDefault="008E3829" w:rsidP="008E3829">
      <w:pPr>
        <w:ind w:left="780"/>
        <w:jc w:val="both"/>
        <w:rPr>
          <w:bCs/>
        </w:rPr>
      </w:pPr>
      <w:r>
        <w:rPr>
          <w:bCs/>
        </w:rPr>
        <w:t xml:space="preserve">                                                                       МО «Фалилеевское сельское поселение</w:t>
      </w:r>
    </w:p>
    <w:p w:rsidR="004356C3" w:rsidRDefault="008E3829" w:rsidP="008E3829">
      <w:pPr>
        <w:ind w:left="780"/>
        <w:jc w:val="both"/>
        <w:rPr>
          <w:bCs/>
        </w:rPr>
      </w:pPr>
      <w:r>
        <w:rPr>
          <w:bCs/>
        </w:rPr>
        <w:t xml:space="preserve">                                                                      </w:t>
      </w:r>
      <w:r w:rsidR="00CA2EAE">
        <w:rPr>
          <w:bCs/>
        </w:rPr>
        <w:t xml:space="preserve"> № </w:t>
      </w:r>
      <w:r w:rsidR="00A812EE">
        <w:rPr>
          <w:bCs/>
        </w:rPr>
        <w:t>40</w:t>
      </w:r>
      <w:r w:rsidR="00CA2EAE">
        <w:rPr>
          <w:bCs/>
        </w:rPr>
        <w:t xml:space="preserve"> от </w:t>
      </w:r>
      <w:r w:rsidR="00A812EE">
        <w:rPr>
          <w:bCs/>
        </w:rPr>
        <w:t>16.04.2018</w:t>
      </w:r>
      <w:r w:rsidR="00CA2EAE">
        <w:rPr>
          <w:bCs/>
        </w:rPr>
        <w:t xml:space="preserve"> г</w:t>
      </w:r>
      <w:r w:rsidR="00713DA7">
        <w:rPr>
          <w:bCs/>
        </w:rPr>
        <w:t>.</w:t>
      </w:r>
    </w:p>
    <w:p w:rsidR="004356C3" w:rsidRDefault="004356C3" w:rsidP="004356C3">
      <w:pPr>
        <w:ind w:left="780"/>
        <w:jc w:val="right"/>
        <w:rPr>
          <w:bCs/>
        </w:rPr>
      </w:pPr>
    </w:p>
    <w:p w:rsidR="004356C3" w:rsidRDefault="004356C3" w:rsidP="004356C3">
      <w:pPr>
        <w:ind w:left="780"/>
        <w:jc w:val="right"/>
        <w:rPr>
          <w:bCs/>
        </w:rPr>
      </w:pPr>
    </w:p>
    <w:p w:rsidR="004356C3" w:rsidRDefault="004356C3" w:rsidP="004356C3">
      <w:pPr>
        <w:ind w:left="780"/>
        <w:jc w:val="right"/>
        <w:rPr>
          <w:bCs/>
        </w:rPr>
      </w:pPr>
    </w:p>
    <w:p w:rsidR="004356C3" w:rsidRPr="004356C3" w:rsidRDefault="004356C3" w:rsidP="004356C3">
      <w:pPr>
        <w:ind w:left="780"/>
        <w:jc w:val="center"/>
        <w:rPr>
          <w:b/>
          <w:bCs/>
        </w:rPr>
      </w:pPr>
      <w:r w:rsidRPr="004356C3">
        <w:rPr>
          <w:b/>
          <w:bCs/>
        </w:rPr>
        <w:t>СОСТАВ</w:t>
      </w:r>
    </w:p>
    <w:p w:rsidR="004356C3" w:rsidRDefault="00371ACE" w:rsidP="00371ACE">
      <w:pPr>
        <w:jc w:val="center"/>
        <w:rPr>
          <w:bCs/>
        </w:rPr>
      </w:pPr>
      <w:r>
        <w:rPr>
          <w:bCs/>
        </w:rPr>
        <w:t>АДМИНИСТРАТИВНОЙ КОМИССИИ МО «ФАЛИЛЕЕВСКОЕ СЕЛЬСКОЕ ПОСЕЛЕНИЕ»</w:t>
      </w:r>
    </w:p>
    <w:p w:rsidR="004356C3" w:rsidRDefault="004356C3" w:rsidP="004356C3">
      <w:pPr>
        <w:ind w:left="780"/>
        <w:jc w:val="right"/>
        <w:rPr>
          <w:bCs/>
        </w:rPr>
      </w:pPr>
    </w:p>
    <w:p w:rsidR="004356C3" w:rsidRDefault="004356C3" w:rsidP="008E3829">
      <w:pPr>
        <w:ind w:left="780"/>
        <w:rPr>
          <w:bCs/>
        </w:rPr>
      </w:pPr>
    </w:p>
    <w:p w:rsidR="008E3829" w:rsidRDefault="00FC68BD" w:rsidP="00FC68BD">
      <w:pPr>
        <w:jc w:val="both"/>
        <w:rPr>
          <w:bCs/>
        </w:rPr>
      </w:pPr>
      <w:r w:rsidRPr="00FC68BD">
        <w:rPr>
          <w:b/>
          <w:bCs/>
        </w:rPr>
        <w:t>Председатель ад/к</w:t>
      </w:r>
      <w:r>
        <w:rPr>
          <w:bCs/>
        </w:rPr>
        <w:t xml:space="preserve"> – Филиппова С.Г – глава администрации</w:t>
      </w:r>
    </w:p>
    <w:p w:rsidR="00FC68BD" w:rsidRDefault="00FC68BD" w:rsidP="00FC68BD">
      <w:pPr>
        <w:jc w:val="both"/>
        <w:rPr>
          <w:bCs/>
        </w:rPr>
      </w:pPr>
      <w:r w:rsidRPr="00FC68BD">
        <w:rPr>
          <w:b/>
          <w:bCs/>
        </w:rPr>
        <w:t>Зам председателя ад/к</w:t>
      </w:r>
      <w:r>
        <w:rPr>
          <w:bCs/>
        </w:rPr>
        <w:t xml:space="preserve"> –Кивилева О.А.- специалист администрации 1 категории</w:t>
      </w:r>
    </w:p>
    <w:p w:rsidR="00FC68BD" w:rsidRDefault="00FC68BD" w:rsidP="00FC68BD">
      <w:pPr>
        <w:jc w:val="both"/>
        <w:rPr>
          <w:bCs/>
        </w:rPr>
      </w:pPr>
      <w:r w:rsidRPr="00FC68BD">
        <w:rPr>
          <w:b/>
          <w:bCs/>
        </w:rPr>
        <w:t>Ответственный секретарь ад/к</w:t>
      </w:r>
      <w:r>
        <w:rPr>
          <w:bCs/>
        </w:rPr>
        <w:t xml:space="preserve"> – Бадун Я.Б. – секретарь административной комиссии</w:t>
      </w:r>
    </w:p>
    <w:p w:rsidR="00FC68BD" w:rsidRDefault="00FC68BD" w:rsidP="00FC68BD">
      <w:pPr>
        <w:jc w:val="both"/>
        <w:rPr>
          <w:bCs/>
        </w:rPr>
      </w:pPr>
    </w:p>
    <w:p w:rsidR="00A3544D" w:rsidRDefault="00A3544D" w:rsidP="00FC68BD">
      <w:pPr>
        <w:jc w:val="right"/>
        <w:rPr>
          <w:bCs/>
        </w:rPr>
      </w:pPr>
      <w:r>
        <w:rPr>
          <w:bCs/>
        </w:rPr>
        <w:t xml:space="preserve">                 </w:t>
      </w:r>
    </w:p>
    <w:p w:rsidR="00A3544D" w:rsidRDefault="00862A26" w:rsidP="00336AAE">
      <w:pPr>
        <w:jc w:val="both"/>
        <w:rPr>
          <w:bCs/>
        </w:rPr>
      </w:pPr>
      <w:r>
        <w:rPr>
          <w:bCs/>
        </w:rPr>
        <w:t>Члены</w:t>
      </w:r>
      <w:r w:rsidR="00A3544D">
        <w:rPr>
          <w:bCs/>
        </w:rPr>
        <w:t xml:space="preserve"> административной комиссии:</w:t>
      </w:r>
    </w:p>
    <w:p w:rsidR="00A3544D" w:rsidRDefault="007C6205" w:rsidP="00336AAE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Водалазс</w:t>
      </w:r>
      <w:r w:rsidR="008E3829">
        <w:rPr>
          <w:bCs/>
        </w:rPr>
        <w:t>кий</w:t>
      </w:r>
      <w:r w:rsidR="00A3544D">
        <w:rPr>
          <w:bCs/>
        </w:rPr>
        <w:t xml:space="preserve"> Игорь Алексеевич – участковый уполномоченный </w:t>
      </w:r>
    </w:p>
    <w:p w:rsidR="00A3544D" w:rsidRDefault="00A3544D" w:rsidP="00336AAE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Лыткин Игорь Борисович – Глава МО «Фалилеевское сельское поселение»</w:t>
      </w:r>
    </w:p>
    <w:p w:rsidR="00A3544D" w:rsidRDefault="00A3544D" w:rsidP="00336AAE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Лякишев Евгений Александрович – депутат Совета депутатов</w:t>
      </w:r>
    </w:p>
    <w:p w:rsidR="00336AAE" w:rsidRPr="00336AAE" w:rsidRDefault="00336AAE" w:rsidP="00336AAE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Устинова Надежда Валентиновна – депутат Совета депутатов</w:t>
      </w:r>
    </w:p>
    <w:p w:rsidR="00336AAE" w:rsidRPr="00336AAE" w:rsidRDefault="008A7F8A" w:rsidP="00336AAE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Никитина Анна Александровна</w:t>
      </w:r>
      <w:r w:rsidR="00336AAE">
        <w:rPr>
          <w:bCs/>
        </w:rPr>
        <w:t xml:space="preserve"> – </w:t>
      </w:r>
      <w:r w:rsidR="008E3829">
        <w:rPr>
          <w:bCs/>
        </w:rPr>
        <w:t>Начальник одела бухгалтерского учет</w:t>
      </w:r>
      <w:r w:rsidR="00FC68BD">
        <w:rPr>
          <w:bCs/>
        </w:rPr>
        <w:t>а и финансов, главный бухгалтер МО «Фалилеевское сельское поселение»</w:t>
      </w:r>
    </w:p>
    <w:p w:rsidR="00A3544D" w:rsidRDefault="00373BFA" w:rsidP="00336AAE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Нечаева Анна Владимировна</w:t>
      </w:r>
      <w:r w:rsidR="00A3544D">
        <w:rPr>
          <w:bCs/>
        </w:rPr>
        <w:t xml:space="preserve"> – </w:t>
      </w:r>
      <w:r w:rsidR="007C398C">
        <w:rPr>
          <w:bCs/>
        </w:rPr>
        <w:t xml:space="preserve"> землеустроитель </w:t>
      </w:r>
    </w:p>
    <w:p w:rsidR="00A3544D" w:rsidRDefault="00A3544D" w:rsidP="00336AAE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Пегашев Александр Сергеевич – спе</w:t>
      </w:r>
      <w:r w:rsidR="008A7F8A">
        <w:rPr>
          <w:bCs/>
        </w:rPr>
        <w:t xml:space="preserve">циалист </w:t>
      </w:r>
      <w:r w:rsidR="00FC68BD">
        <w:rPr>
          <w:bCs/>
        </w:rPr>
        <w:t xml:space="preserve"> администрации</w:t>
      </w:r>
      <w:r w:rsidR="00B351CE">
        <w:rPr>
          <w:bCs/>
        </w:rPr>
        <w:t xml:space="preserve"> </w:t>
      </w:r>
      <w:r w:rsidR="008A7F8A">
        <w:rPr>
          <w:bCs/>
        </w:rPr>
        <w:t>1 категории</w:t>
      </w:r>
    </w:p>
    <w:p w:rsidR="00336AAE" w:rsidRDefault="00336AAE" w:rsidP="00336AAE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Шумилова Елена Павловна – мастер ООО «УК «Коммунальные сети»</w:t>
      </w:r>
    </w:p>
    <w:p w:rsidR="00A3544D" w:rsidRDefault="00A3544D" w:rsidP="00336AAE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Смирнова Валентина Дмитриевна – представитель общественности</w:t>
      </w:r>
    </w:p>
    <w:p w:rsidR="00A3544D" w:rsidRDefault="00336AAE" w:rsidP="00336AAE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Берлизев Олег Витальевич – представитель общественности</w:t>
      </w:r>
    </w:p>
    <w:p w:rsidR="00371ACE" w:rsidRDefault="00371ACE" w:rsidP="00371ACE">
      <w:pPr>
        <w:jc w:val="both"/>
        <w:rPr>
          <w:bCs/>
        </w:rPr>
      </w:pPr>
    </w:p>
    <w:p w:rsidR="00371ACE" w:rsidRDefault="00371ACE" w:rsidP="00371ACE">
      <w:pPr>
        <w:jc w:val="both"/>
        <w:rPr>
          <w:bCs/>
        </w:rPr>
      </w:pPr>
    </w:p>
    <w:p w:rsidR="00371ACE" w:rsidRDefault="00371ACE" w:rsidP="00371ACE">
      <w:pPr>
        <w:jc w:val="both"/>
        <w:rPr>
          <w:bCs/>
        </w:rPr>
      </w:pPr>
    </w:p>
    <w:p w:rsidR="00371ACE" w:rsidRDefault="00371ACE" w:rsidP="00371ACE">
      <w:pPr>
        <w:jc w:val="both"/>
        <w:rPr>
          <w:bCs/>
        </w:rPr>
      </w:pPr>
    </w:p>
    <w:p w:rsidR="00371ACE" w:rsidRDefault="00371ACE" w:rsidP="00371ACE">
      <w:pPr>
        <w:jc w:val="both"/>
        <w:rPr>
          <w:bCs/>
        </w:rPr>
      </w:pPr>
    </w:p>
    <w:p w:rsidR="00371ACE" w:rsidRDefault="00371ACE" w:rsidP="00371ACE">
      <w:pPr>
        <w:jc w:val="both"/>
        <w:rPr>
          <w:bCs/>
        </w:rPr>
      </w:pPr>
    </w:p>
    <w:p w:rsidR="00371ACE" w:rsidRDefault="00371ACE" w:rsidP="00371ACE">
      <w:pPr>
        <w:jc w:val="both"/>
        <w:rPr>
          <w:bCs/>
        </w:rPr>
      </w:pPr>
    </w:p>
    <w:p w:rsidR="00371ACE" w:rsidRDefault="00371ACE" w:rsidP="00371ACE">
      <w:pPr>
        <w:jc w:val="both"/>
        <w:rPr>
          <w:bCs/>
        </w:rPr>
      </w:pPr>
    </w:p>
    <w:p w:rsidR="00371ACE" w:rsidRDefault="00371ACE" w:rsidP="00371ACE">
      <w:pPr>
        <w:jc w:val="both"/>
        <w:rPr>
          <w:bCs/>
        </w:rPr>
      </w:pPr>
    </w:p>
    <w:p w:rsidR="00371ACE" w:rsidRDefault="00371ACE" w:rsidP="00371ACE">
      <w:pPr>
        <w:jc w:val="both"/>
        <w:rPr>
          <w:bCs/>
        </w:rPr>
      </w:pPr>
    </w:p>
    <w:p w:rsidR="00371ACE" w:rsidRDefault="00371ACE" w:rsidP="00371ACE">
      <w:pPr>
        <w:jc w:val="both"/>
        <w:rPr>
          <w:bCs/>
        </w:rPr>
      </w:pPr>
    </w:p>
    <w:p w:rsidR="00371ACE" w:rsidRDefault="00371ACE" w:rsidP="00371ACE">
      <w:pPr>
        <w:jc w:val="both"/>
        <w:rPr>
          <w:bCs/>
        </w:rPr>
      </w:pPr>
    </w:p>
    <w:p w:rsidR="00371ACE" w:rsidRDefault="00371ACE" w:rsidP="00371ACE">
      <w:pPr>
        <w:jc w:val="both"/>
        <w:rPr>
          <w:bCs/>
        </w:rPr>
      </w:pPr>
    </w:p>
    <w:p w:rsidR="00371ACE" w:rsidRDefault="00371ACE" w:rsidP="00371ACE">
      <w:pPr>
        <w:jc w:val="both"/>
        <w:rPr>
          <w:bCs/>
        </w:rPr>
      </w:pPr>
    </w:p>
    <w:p w:rsidR="00371ACE" w:rsidRDefault="00371ACE" w:rsidP="00371ACE">
      <w:pPr>
        <w:jc w:val="both"/>
        <w:rPr>
          <w:bCs/>
        </w:rPr>
      </w:pPr>
    </w:p>
    <w:p w:rsidR="00371ACE" w:rsidRDefault="00371ACE" w:rsidP="00371ACE">
      <w:pPr>
        <w:jc w:val="both"/>
        <w:rPr>
          <w:bCs/>
        </w:rPr>
      </w:pPr>
    </w:p>
    <w:p w:rsidR="00371ACE" w:rsidRDefault="00371ACE" w:rsidP="00371ACE">
      <w:pPr>
        <w:jc w:val="both"/>
        <w:rPr>
          <w:bCs/>
        </w:rPr>
      </w:pPr>
    </w:p>
    <w:p w:rsidR="00371ACE" w:rsidRDefault="00371ACE" w:rsidP="00371ACE">
      <w:pPr>
        <w:jc w:val="both"/>
        <w:rPr>
          <w:bCs/>
        </w:rPr>
      </w:pPr>
    </w:p>
    <w:p w:rsidR="00371ACE" w:rsidRDefault="00371ACE" w:rsidP="00371ACE">
      <w:pPr>
        <w:jc w:val="both"/>
        <w:rPr>
          <w:bCs/>
        </w:rPr>
      </w:pPr>
    </w:p>
    <w:p w:rsidR="00371ACE" w:rsidRDefault="00371ACE" w:rsidP="00371ACE">
      <w:pPr>
        <w:jc w:val="both"/>
        <w:rPr>
          <w:bCs/>
        </w:rPr>
      </w:pPr>
    </w:p>
    <w:p w:rsidR="00371ACE" w:rsidRDefault="00371ACE" w:rsidP="00371ACE">
      <w:pPr>
        <w:jc w:val="both"/>
        <w:rPr>
          <w:bCs/>
        </w:rPr>
      </w:pPr>
    </w:p>
    <w:p w:rsidR="00371ACE" w:rsidRDefault="00371ACE" w:rsidP="00371ACE">
      <w:pPr>
        <w:jc w:val="both"/>
        <w:rPr>
          <w:bCs/>
        </w:rPr>
      </w:pPr>
    </w:p>
    <w:p w:rsidR="00371ACE" w:rsidRDefault="00371ACE" w:rsidP="00371ACE">
      <w:pPr>
        <w:jc w:val="both"/>
        <w:rPr>
          <w:bCs/>
        </w:rPr>
      </w:pPr>
    </w:p>
    <w:p w:rsidR="00371ACE" w:rsidRDefault="00371ACE" w:rsidP="00371ACE">
      <w:pPr>
        <w:jc w:val="center"/>
        <w:rPr>
          <w:bCs/>
        </w:rPr>
      </w:pPr>
      <w:r>
        <w:rPr>
          <w:bCs/>
        </w:rPr>
        <w:lastRenderedPageBreak/>
        <w:t xml:space="preserve">                                          Приложение №2 </w:t>
      </w:r>
    </w:p>
    <w:p w:rsidR="00371ACE" w:rsidRDefault="00371ACE" w:rsidP="00371ACE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К постановлению администрации </w:t>
      </w:r>
    </w:p>
    <w:p w:rsidR="00371ACE" w:rsidRDefault="00371ACE" w:rsidP="00371ACE">
      <w:pPr>
        <w:jc w:val="right"/>
        <w:rPr>
          <w:bCs/>
        </w:rPr>
      </w:pPr>
      <w:r>
        <w:rPr>
          <w:bCs/>
        </w:rPr>
        <w:t>МО «Фалилеевское сельское поселение»</w:t>
      </w:r>
    </w:p>
    <w:p w:rsidR="00371ACE" w:rsidRDefault="00371ACE" w:rsidP="00371ACE">
      <w:pPr>
        <w:jc w:val="center"/>
        <w:rPr>
          <w:bCs/>
        </w:rPr>
      </w:pPr>
      <w:r>
        <w:rPr>
          <w:bCs/>
        </w:rPr>
        <w:t xml:space="preserve">                                                 №</w:t>
      </w:r>
      <w:r w:rsidR="00A812EE">
        <w:rPr>
          <w:bCs/>
        </w:rPr>
        <w:t xml:space="preserve"> 40 </w:t>
      </w:r>
      <w:r>
        <w:rPr>
          <w:bCs/>
        </w:rPr>
        <w:t xml:space="preserve">от </w:t>
      </w:r>
      <w:r w:rsidR="00A812EE">
        <w:rPr>
          <w:bCs/>
        </w:rPr>
        <w:t>16.04.2018 г.</w:t>
      </w:r>
    </w:p>
    <w:p w:rsidR="00B351CE" w:rsidRDefault="00B351CE" w:rsidP="00371ACE">
      <w:pPr>
        <w:jc w:val="center"/>
        <w:rPr>
          <w:bCs/>
        </w:rPr>
      </w:pPr>
    </w:p>
    <w:p w:rsidR="00B351CE" w:rsidRDefault="00B351CE" w:rsidP="00371ACE">
      <w:pPr>
        <w:jc w:val="center"/>
        <w:rPr>
          <w:bCs/>
        </w:rPr>
      </w:pPr>
    </w:p>
    <w:p w:rsidR="00B351CE" w:rsidRDefault="00B351CE" w:rsidP="00371ACE">
      <w:pPr>
        <w:jc w:val="center"/>
        <w:rPr>
          <w:bCs/>
        </w:rPr>
      </w:pPr>
    </w:p>
    <w:p w:rsidR="00B351CE" w:rsidRDefault="00B351CE" w:rsidP="00371ACE">
      <w:pPr>
        <w:jc w:val="center"/>
        <w:rPr>
          <w:bCs/>
        </w:rPr>
      </w:pPr>
    </w:p>
    <w:p w:rsidR="00B351CE" w:rsidRDefault="00B351CE" w:rsidP="00371ACE">
      <w:pPr>
        <w:jc w:val="center"/>
        <w:rPr>
          <w:bCs/>
        </w:rPr>
      </w:pPr>
    </w:p>
    <w:p w:rsidR="00B351CE" w:rsidRPr="00336AAE" w:rsidRDefault="00B351CE" w:rsidP="00371ACE">
      <w:pPr>
        <w:jc w:val="center"/>
        <w:rPr>
          <w:bCs/>
        </w:rPr>
      </w:pPr>
    </w:p>
    <w:p w:rsidR="00A3544D" w:rsidRDefault="00A3544D" w:rsidP="00336AAE">
      <w:pPr>
        <w:jc w:val="both"/>
        <w:rPr>
          <w:bCs/>
        </w:rPr>
      </w:pPr>
    </w:p>
    <w:p w:rsidR="00FC68BD" w:rsidRDefault="00371ACE" w:rsidP="00371ACE">
      <w:pPr>
        <w:ind w:left="420"/>
        <w:jc w:val="center"/>
        <w:rPr>
          <w:bCs/>
        </w:rPr>
      </w:pPr>
      <w:r>
        <w:rPr>
          <w:bCs/>
        </w:rPr>
        <w:t>ПЕРЕЧЕНЬ ДОЛЖНОСТНЫХ ЛИЦ</w:t>
      </w:r>
      <w:r w:rsidR="00862A26">
        <w:rPr>
          <w:bCs/>
        </w:rPr>
        <w:t>,</w:t>
      </w:r>
    </w:p>
    <w:p w:rsidR="00862A26" w:rsidRDefault="00862A26" w:rsidP="00371ACE">
      <w:pPr>
        <w:ind w:left="420"/>
        <w:jc w:val="center"/>
        <w:rPr>
          <w:bCs/>
        </w:rPr>
      </w:pPr>
      <w:r>
        <w:rPr>
          <w:bCs/>
        </w:rPr>
        <w:t>УПОЛНОМОЧЕННЫХ</w:t>
      </w:r>
      <w:r w:rsidR="00371ACE">
        <w:rPr>
          <w:bCs/>
        </w:rPr>
        <w:t xml:space="preserve"> СОСТАВЛЯТЬ ПРОТОКОЛЫ ОБ А</w:t>
      </w:r>
      <w:r>
        <w:rPr>
          <w:bCs/>
        </w:rPr>
        <w:t>ДМИНИСТРАТИВНЫХ ПРАВОНАРУШЕНИЯХ</w:t>
      </w:r>
    </w:p>
    <w:p w:rsidR="00862A26" w:rsidRDefault="00862A26" w:rsidP="00862A26">
      <w:pPr>
        <w:ind w:left="420"/>
        <w:jc w:val="center"/>
        <w:rPr>
          <w:bCs/>
        </w:rPr>
      </w:pPr>
      <w:r>
        <w:rPr>
          <w:bCs/>
        </w:rPr>
        <w:t xml:space="preserve"> НА ТЕРРИТОРИИ МО «ФАЛИЛЕЕВСКОЕ СЕЛЬСКОЕ ПОСЕЛЕНИЕ»</w:t>
      </w:r>
    </w:p>
    <w:p w:rsidR="00371ACE" w:rsidRDefault="00371ACE" w:rsidP="00371ACE">
      <w:pPr>
        <w:ind w:left="420"/>
        <w:jc w:val="center"/>
        <w:rPr>
          <w:bCs/>
        </w:rPr>
      </w:pPr>
    </w:p>
    <w:p w:rsidR="00371ACE" w:rsidRDefault="00371ACE" w:rsidP="00371ACE">
      <w:pPr>
        <w:ind w:left="420"/>
        <w:jc w:val="center"/>
        <w:rPr>
          <w:b/>
          <w:bCs/>
        </w:rPr>
      </w:pPr>
    </w:p>
    <w:p w:rsidR="00A3544D" w:rsidRDefault="008E3829" w:rsidP="008A7F8A">
      <w:pPr>
        <w:jc w:val="both"/>
        <w:rPr>
          <w:bCs/>
        </w:rPr>
      </w:pPr>
      <w:r w:rsidRPr="008A7F8A">
        <w:rPr>
          <w:b/>
          <w:bCs/>
        </w:rPr>
        <w:t>Кивилева Ольга Анатольевна</w:t>
      </w:r>
      <w:r w:rsidR="00A3544D" w:rsidRPr="009E499B">
        <w:rPr>
          <w:bCs/>
        </w:rPr>
        <w:t xml:space="preserve"> – </w:t>
      </w:r>
      <w:r w:rsidR="008A7F8A">
        <w:rPr>
          <w:bCs/>
        </w:rPr>
        <w:t>специалист</w:t>
      </w:r>
      <w:r w:rsidR="00FC68BD">
        <w:rPr>
          <w:bCs/>
        </w:rPr>
        <w:t xml:space="preserve"> администрации</w:t>
      </w:r>
      <w:r w:rsidR="008A7F8A">
        <w:rPr>
          <w:bCs/>
        </w:rPr>
        <w:t xml:space="preserve"> 1 категории</w:t>
      </w:r>
      <w:r w:rsidR="00A3544D" w:rsidRPr="009E499B">
        <w:rPr>
          <w:bCs/>
        </w:rPr>
        <w:t xml:space="preserve"> </w:t>
      </w:r>
      <w:r w:rsidR="00B351CE">
        <w:rPr>
          <w:bCs/>
        </w:rPr>
        <w:t>(</w:t>
      </w:r>
      <w:r w:rsidR="00A3544D" w:rsidRPr="009E499B">
        <w:rPr>
          <w:bCs/>
        </w:rPr>
        <w:t>по статьям 2.6, 3.2, 7.2, 7.2-1, 7.6, 8.1</w:t>
      </w:r>
      <w:r w:rsidR="00CA2EAE">
        <w:rPr>
          <w:bCs/>
        </w:rPr>
        <w:t>, 4.9</w:t>
      </w:r>
      <w:r w:rsidR="00A3544D" w:rsidRPr="009E499B">
        <w:rPr>
          <w:bCs/>
        </w:rPr>
        <w:t xml:space="preserve"> Областного Закона Ленинградской области от 02.07.2003 г. № 47-оз. </w:t>
      </w:r>
      <w:r w:rsidR="00B351CE">
        <w:rPr>
          <w:bCs/>
        </w:rPr>
        <w:t>)</w:t>
      </w:r>
    </w:p>
    <w:p w:rsidR="00B351CE" w:rsidRPr="009E499B" w:rsidRDefault="00B351CE" w:rsidP="008A7F8A">
      <w:pPr>
        <w:jc w:val="both"/>
        <w:rPr>
          <w:b/>
          <w:bCs/>
        </w:rPr>
      </w:pPr>
    </w:p>
    <w:p w:rsidR="00A3544D" w:rsidRDefault="00373BFA" w:rsidP="00A3544D">
      <w:pPr>
        <w:jc w:val="both"/>
        <w:rPr>
          <w:bCs/>
        </w:rPr>
      </w:pPr>
      <w:r>
        <w:rPr>
          <w:b/>
          <w:bCs/>
        </w:rPr>
        <w:t>Нечаева Анна Владимировна</w:t>
      </w:r>
      <w:r w:rsidR="007C398C">
        <w:rPr>
          <w:bCs/>
        </w:rPr>
        <w:t xml:space="preserve"> - землеустроитель</w:t>
      </w:r>
      <w:r w:rsidR="00A3544D">
        <w:rPr>
          <w:bCs/>
        </w:rPr>
        <w:t xml:space="preserve"> </w:t>
      </w:r>
      <w:r w:rsidR="00B351CE">
        <w:rPr>
          <w:bCs/>
        </w:rPr>
        <w:t>(</w:t>
      </w:r>
      <w:r w:rsidR="00A3544D">
        <w:rPr>
          <w:bCs/>
        </w:rPr>
        <w:t>по статьям 2.3, 3.1,</w:t>
      </w:r>
      <w:r w:rsidR="00990CA2">
        <w:rPr>
          <w:bCs/>
        </w:rPr>
        <w:t>3.7,</w:t>
      </w:r>
      <w:r w:rsidR="00A3544D">
        <w:rPr>
          <w:bCs/>
        </w:rPr>
        <w:t xml:space="preserve"> 4.2, 4.3, 4.5, 4.6, 4.7, 4.8, 9.1</w:t>
      </w:r>
      <w:r w:rsidR="00CA2EAE">
        <w:rPr>
          <w:bCs/>
        </w:rPr>
        <w:t>, 4.10,</w:t>
      </w:r>
      <w:r w:rsidR="008A7F8A">
        <w:rPr>
          <w:bCs/>
        </w:rPr>
        <w:t>4.11,</w:t>
      </w:r>
      <w:r w:rsidR="00CA2EAE">
        <w:rPr>
          <w:bCs/>
        </w:rPr>
        <w:t xml:space="preserve"> 4.12</w:t>
      </w:r>
      <w:r w:rsidR="00A3544D">
        <w:rPr>
          <w:bCs/>
        </w:rPr>
        <w:t xml:space="preserve"> Областного Закона Ленинградской области от 02.07.2003 г. № 47-оз.</w:t>
      </w:r>
      <w:r w:rsidR="00B351CE">
        <w:rPr>
          <w:bCs/>
        </w:rPr>
        <w:t>)</w:t>
      </w:r>
    </w:p>
    <w:p w:rsidR="00B351CE" w:rsidRDefault="00B351CE" w:rsidP="00A3544D">
      <w:pPr>
        <w:jc w:val="both"/>
        <w:rPr>
          <w:bCs/>
        </w:rPr>
      </w:pPr>
    </w:p>
    <w:p w:rsidR="00A3544D" w:rsidRDefault="00A3544D" w:rsidP="00A3544D">
      <w:pPr>
        <w:jc w:val="both"/>
        <w:rPr>
          <w:bCs/>
        </w:rPr>
      </w:pPr>
      <w:r w:rsidRPr="008A7F8A">
        <w:rPr>
          <w:b/>
          <w:bCs/>
        </w:rPr>
        <w:t>Пегашев Александр Серг</w:t>
      </w:r>
      <w:r w:rsidR="008A7F8A" w:rsidRPr="008A7F8A">
        <w:rPr>
          <w:b/>
          <w:bCs/>
        </w:rPr>
        <w:t>еевич</w:t>
      </w:r>
      <w:r w:rsidR="008A7F8A">
        <w:rPr>
          <w:bCs/>
        </w:rPr>
        <w:t xml:space="preserve"> </w:t>
      </w:r>
      <w:r w:rsidR="00FC68BD">
        <w:rPr>
          <w:bCs/>
        </w:rPr>
        <w:t>–</w:t>
      </w:r>
      <w:r w:rsidR="008A7F8A">
        <w:rPr>
          <w:bCs/>
        </w:rPr>
        <w:t xml:space="preserve"> специалист</w:t>
      </w:r>
      <w:r w:rsidR="00FC68BD">
        <w:rPr>
          <w:bCs/>
        </w:rPr>
        <w:t xml:space="preserve"> администрации</w:t>
      </w:r>
      <w:r w:rsidR="008A7F8A">
        <w:rPr>
          <w:bCs/>
        </w:rPr>
        <w:t xml:space="preserve"> 1 категории </w:t>
      </w:r>
      <w:r>
        <w:rPr>
          <w:bCs/>
        </w:rPr>
        <w:t xml:space="preserve"> </w:t>
      </w:r>
      <w:r w:rsidR="00B351CE">
        <w:rPr>
          <w:bCs/>
        </w:rPr>
        <w:t>(</w:t>
      </w:r>
      <w:r>
        <w:rPr>
          <w:bCs/>
        </w:rPr>
        <w:t xml:space="preserve">по статьям </w:t>
      </w:r>
      <w:r w:rsidR="008A7F8A">
        <w:rPr>
          <w:bCs/>
        </w:rPr>
        <w:t xml:space="preserve"> 2.2, </w:t>
      </w:r>
      <w:r>
        <w:rPr>
          <w:bCs/>
        </w:rPr>
        <w:t xml:space="preserve">2.2-1, 2.10, </w:t>
      </w:r>
      <w:r w:rsidR="0027568A">
        <w:rPr>
          <w:bCs/>
        </w:rPr>
        <w:t>3</w:t>
      </w:r>
      <w:r>
        <w:rPr>
          <w:bCs/>
        </w:rPr>
        <w:t>.3, 3.5,</w:t>
      </w:r>
      <w:r w:rsidR="008A7F8A">
        <w:rPr>
          <w:bCs/>
        </w:rPr>
        <w:t xml:space="preserve"> 4.4,</w:t>
      </w:r>
      <w:r>
        <w:rPr>
          <w:bCs/>
        </w:rPr>
        <w:t xml:space="preserve"> 7.2 7.2-1</w:t>
      </w:r>
      <w:r w:rsidR="00CA2EAE">
        <w:rPr>
          <w:bCs/>
        </w:rPr>
        <w:t>, 4.9</w:t>
      </w:r>
      <w:r>
        <w:rPr>
          <w:bCs/>
        </w:rPr>
        <w:t xml:space="preserve"> Областного Закона Ленинградской области от 02.07.2003 г. № 47-оз.</w:t>
      </w:r>
      <w:r w:rsidR="00B351CE">
        <w:rPr>
          <w:bCs/>
        </w:rPr>
        <w:t>)</w:t>
      </w:r>
    </w:p>
    <w:p w:rsidR="00A3544D" w:rsidRDefault="00A3544D" w:rsidP="00A3544D">
      <w:pPr>
        <w:jc w:val="both"/>
        <w:rPr>
          <w:bCs/>
        </w:rPr>
      </w:pPr>
    </w:p>
    <w:p w:rsidR="00EB5268" w:rsidRDefault="00EB5268" w:rsidP="00A3544D">
      <w:pPr>
        <w:jc w:val="both"/>
        <w:rPr>
          <w:bCs/>
        </w:rPr>
      </w:pPr>
    </w:p>
    <w:p w:rsidR="00EB5268" w:rsidRDefault="00EB5268" w:rsidP="00A3544D">
      <w:pPr>
        <w:jc w:val="both"/>
        <w:rPr>
          <w:bCs/>
        </w:rPr>
      </w:pPr>
    </w:p>
    <w:p w:rsidR="00B351CE" w:rsidRDefault="00B351CE" w:rsidP="00A3544D">
      <w:pPr>
        <w:jc w:val="both"/>
        <w:rPr>
          <w:bCs/>
        </w:rPr>
      </w:pPr>
    </w:p>
    <w:p w:rsidR="00B351CE" w:rsidRDefault="00B351CE" w:rsidP="00A3544D">
      <w:pPr>
        <w:jc w:val="both"/>
        <w:rPr>
          <w:bCs/>
        </w:rPr>
      </w:pPr>
    </w:p>
    <w:p w:rsidR="00B351CE" w:rsidRDefault="00B351CE" w:rsidP="00A3544D">
      <w:pPr>
        <w:jc w:val="both"/>
        <w:rPr>
          <w:bCs/>
        </w:rPr>
      </w:pPr>
    </w:p>
    <w:p w:rsidR="00B351CE" w:rsidRDefault="00B351CE" w:rsidP="00A3544D">
      <w:pPr>
        <w:jc w:val="both"/>
        <w:rPr>
          <w:bCs/>
        </w:rPr>
      </w:pPr>
    </w:p>
    <w:p w:rsidR="00B351CE" w:rsidRDefault="00B351CE" w:rsidP="00A3544D">
      <w:pPr>
        <w:jc w:val="both"/>
        <w:rPr>
          <w:bCs/>
        </w:rPr>
      </w:pPr>
    </w:p>
    <w:p w:rsidR="00B351CE" w:rsidRDefault="00B351CE" w:rsidP="00A3544D">
      <w:pPr>
        <w:jc w:val="both"/>
        <w:rPr>
          <w:bCs/>
        </w:rPr>
      </w:pPr>
    </w:p>
    <w:p w:rsidR="00B351CE" w:rsidRDefault="00B351CE" w:rsidP="00A3544D">
      <w:pPr>
        <w:jc w:val="both"/>
        <w:rPr>
          <w:bCs/>
        </w:rPr>
      </w:pPr>
    </w:p>
    <w:p w:rsidR="00B351CE" w:rsidRDefault="00B351CE" w:rsidP="00A3544D">
      <w:pPr>
        <w:jc w:val="both"/>
        <w:rPr>
          <w:bCs/>
        </w:rPr>
      </w:pPr>
    </w:p>
    <w:p w:rsidR="00B351CE" w:rsidRDefault="00B351CE" w:rsidP="00A3544D">
      <w:pPr>
        <w:jc w:val="both"/>
        <w:rPr>
          <w:bCs/>
        </w:rPr>
      </w:pPr>
    </w:p>
    <w:p w:rsidR="00B351CE" w:rsidRDefault="00B351CE" w:rsidP="00A3544D">
      <w:pPr>
        <w:jc w:val="both"/>
        <w:rPr>
          <w:bCs/>
        </w:rPr>
      </w:pPr>
    </w:p>
    <w:p w:rsidR="00B351CE" w:rsidRDefault="00B351CE" w:rsidP="00A3544D">
      <w:pPr>
        <w:jc w:val="both"/>
        <w:rPr>
          <w:bCs/>
        </w:rPr>
      </w:pPr>
    </w:p>
    <w:p w:rsidR="00B351CE" w:rsidRDefault="00B351CE" w:rsidP="00A3544D">
      <w:pPr>
        <w:jc w:val="both"/>
        <w:rPr>
          <w:bCs/>
        </w:rPr>
      </w:pPr>
    </w:p>
    <w:p w:rsidR="00B351CE" w:rsidRDefault="00B351CE" w:rsidP="00A3544D">
      <w:pPr>
        <w:jc w:val="both"/>
        <w:rPr>
          <w:bCs/>
        </w:rPr>
      </w:pPr>
    </w:p>
    <w:p w:rsidR="00B351CE" w:rsidRDefault="00B351CE" w:rsidP="00A3544D">
      <w:pPr>
        <w:jc w:val="both"/>
        <w:rPr>
          <w:bCs/>
        </w:rPr>
      </w:pPr>
    </w:p>
    <w:p w:rsidR="00EB5268" w:rsidRDefault="00EB5268" w:rsidP="00A3544D">
      <w:pPr>
        <w:jc w:val="both"/>
        <w:rPr>
          <w:bCs/>
        </w:rPr>
      </w:pPr>
    </w:p>
    <w:p w:rsidR="00EB5268" w:rsidRDefault="00EB5268" w:rsidP="00A3544D">
      <w:pPr>
        <w:jc w:val="both"/>
        <w:rPr>
          <w:bCs/>
        </w:rPr>
      </w:pPr>
    </w:p>
    <w:p w:rsidR="00EB5268" w:rsidRDefault="00EB5268" w:rsidP="00A3544D">
      <w:pPr>
        <w:jc w:val="both"/>
        <w:rPr>
          <w:bCs/>
        </w:rPr>
      </w:pPr>
    </w:p>
    <w:p w:rsidR="00EB5268" w:rsidRPr="00713DA7" w:rsidRDefault="00EB5268" w:rsidP="00A3544D">
      <w:pPr>
        <w:rPr>
          <w:i/>
          <w:sz w:val="16"/>
          <w:szCs w:val="16"/>
        </w:rPr>
      </w:pPr>
    </w:p>
    <w:sectPr w:rsidR="00EB5268" w:rsidRPr="00713DA7" w:rsidSect="004356C3">
      <w:headerReference w:type="default" r:id="rId9"/>
      <w:footerReference w:type="default" r:id="rId10"/>
      <w:pgSz w:w="11666" w:h="16838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297" w:rsidRDefault="00F77297">
      <w:r>
        <w:separator/>
      </w:r>
    </w:p>
  </w:endnote>
  <w:endnote w:type="continuationSeparator" w:id="1">
    <w:p w:rsidR="00F77297" w:rsidRDefault="00F77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D64" w:rsidRDefault="0042362F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5.95pt;margin-top:.05pt;width:83.05pt;height:13.7pt;z-index:251657728;mso-wrap-distance-left:0;mso-wrap-distance-right:0;mso-position-horizontal-relative:page" stroked="f">
          <v:fill opacity="0" color2="black"/>
          <v:textbox inset="0,0,0,0">
            <w:txbxContent>
              <w:p w:rsidR="008F5D64" w:rsidRPr="00A3544D" w:rsidRDefault="008F5D64" w:rsidP="00A3544D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297" w:rsidRDefault="00F77297">
      <w:r>
        <w:separator/>
      </w:r>
    </w:p>
  </w:footnote>
  <w:footnote w:type="continuationSeparator" w:id="1">
    <w:p w:rsidR="00F77297" w:rsidRDefault="00F77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BBB" w:rsidRPr="00CA0BBB" w:rsidRDefault="00CA0BBB" w:rsidP="00CA0BBB">
    <w:pPr>
      <w:pStyle w:val="ab"/>
      <w:tabs>
        <w:tab w:val="clear" w:pos="4819"/>
        <w:tab w:val="clear" w:pos="9638"/>
        <w:tab w:val="left" w:pos="7890"/>
      </w:tabs>
      <w:rPr>
        <w:sz w:val="28"/>
        <w:szCs w:val="28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8CF09E4"/>
    <w:multiLevelType w:val="hybridMultilevel"/>
    <w:tmpl w:val="5680F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C6764"/>
    <w:multiLevelType w:val="hybridMultilevel"/>
    <w:tmpl w:val="66A68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E4E07"/>
    <w:multiLevelType w:val="hybridMultilevel"/>
    <w:tmpl w:val="BCF0BCD0"/>
    <w:lvl w:ilvl="0" w:tplc="FDD8E978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92BD4"/>
    <w:rsid w:val="000267F8"/>
    <w:rsid w:val="0003162F"/>
    <w:rsid w:val="00071237"/>
    <w:rsid w:val="000E3DC7"/>
    <w:rsid w:val="000F2C85"/>
    <w:rsid w:val="00106752"/>
    <w:rsid w:val="0011643A"/>
    <w:rsid w:val="001D1E5B"/>
    <w:rsid w:val="001E3577"/>
    <w:rsid w:val="00202A45"/>
    <w:rsid w:val="00204654"/>
    <w:rsid w:val="00264C0D"/>
    <w:rsid w:val="0027568A"/>
    <w:rsid w:val="00291142"/>
    <w:rsid w:val="002934F9"/>
    <w:rsid w:val="002B719F"/>
    <w:rsid w:val="00336AAE"/>
    <w:rsid w:val="003668DF"/>
    <w:rsid w:val="00367225"/>
    <w:rsid w:val="00371ACE"/>
    <w:rsid w:val="00373BFA"/>
    <w:rsid w:val="0038209F"/>
    <w:rsid w:val="003A3ABF"/>
    <w:rsid w:val="003C78A1"/>
    <w:rsid w:val="00415F1D"/>
    <w:rsid w:val="0042362F"/>
    <w:rsid w:val="004356C3"/>
    <w:rsid w:val="004616A3"/>
    <w:rsid w:val="00492BD4"/>
    <w:rsid w:val="004A060E"/>
    <w:rsid w:val="00532759"/>
    <w:rsid w:val="00541A94"/>
    <w:rsid w:val="00543601"/>
    <w:rsid w:val="00582914"/>
    <w:rsid w:val="00590216"/>
    <w:rsid w:val="005B5007"/>
    <w:rsid w:val="005B7988"/>
    <w:rsid w:val="005C1E1D"/>
    <w:rsid w:val="005D12E4"/>
    <w:rsid w:val="0063104F"/>
    <w:rsid w:val="00632E38"/>
    <w:rsid w:val="00653866"/>
    <w:rsid w:val="0066163E"/>
    <w:rsid w:val="00667B9D"/>
    <w:rsid w:val="00672279"/>
    <w:rsid w:val="00690B34"/>
    <w:rsid w:val="00713DA7"/>
    <w:rsid w:val="007306B5"/>
    <w:rsid w:val="0076164A"/>
    <w:rsid w:val="00771235"/>
    <w:rsid w:val="00781ED8"/>
    <w:rsid w:val="0078607E"/>
    <w:rsid w:val="007871E8"/>
    <w:rsid w:val="007B2645"/>
    <w:rsid w:val="007C0B30"/>
    <w:rsid w:val="007C398C"/>
    <w:rsid w:val="007C6205"/>
    <w:rsid w:val="007E3175"/>
    <w:rsid w:val="008221C5"/>
    <w:rsid w:val="00845475"/>
    <w:rsid w:val="00856396"/>
    <w:rsid w:val="00862A26"/>
    <w:rsid w:val="008A664E"/>
    <w:rsid w:val="008A7F8A"/>
    <w:rsid w:val="008D7C43"/>
    <w:rsid w:val="008E3829"/>
    <w:rsid w:val="008F5D64"/>
    <w:rsid w:val="009070B1"/>
    <w:rsid w:val="00930777"/>
    <w:rsid w:val="00964FE6"/>
    <w:rsid w:val="00990CA2"/>
    <w:rsid w:val="00993D00"/>
    <w:rsid w:val="009C0ABB"/>
    <w:rsid w:val="009E499B"/>
    <w:rsid w:val="009F0689"/>
    <w:rsid w:val="00A3544D"/>
    <w:rsid w:val="00A532E9"/>
    <w:rsid w:val="00A76F67"/>
    <w:rsid w:val="00A812EE"/>
    <w:rsid w:val="00A92365"/>
    <w:rsid w:val="00B05211"/>
    <w:rsid w:val="00B10B7B"/>
    <w:rsid w:val="00B320F2"/>
    <w:rsid w:val="00B3227D"/>
    <w:rsid w:val="00B351CE"/>
    <w:rsid w:val="00B659E7"/>
    <w:rsid w:val="00B82C6C"/>
    <w:rsid w:val="00B95A87"/>
    <w:rsid w:val="00BD01D4"/>
    <w:rsid w:val="00C25840"/>
    <w:rsid w:val="00C5603F"/>
    <w:rsid w:val="00C619D5"/>
    <w:rsid w:val="00CA0BBB"/>
    <w:rsid w:val="00CA2EAE"/>
    <w:rsid w:val="00CC7A0A"/>
    <w:rsid w:val="00D30E2E"/>
    <w:rsid w:val="00D435D1"/>
    <w:rsid w:val="00D52F05"/>
    <w:rsid w:val="00D727F7"/>
    <w:rsid w:val="00DA0B60"/>
    <w:rsid w:val="00DD747F"/>
    <w:rsid w:val="00DF2D05"/>
    <w:rsid w:val="00DF3B77"/>
    <w:rsid w:val="00E25EFF"/>
    <w:rsid w:val="00E56EB3"/>
    <w:rsid w:val="00E656AD"/>
    <w:rsid w:val="00E756C2"/>
    <w:rsid w:val="00E8150B"/>
    <w:rsid w:val="00E8796E"/>
    <w:rsid w:val="00EB5268"/>
    <w:rsid w:val="00EC1E79"/>
    <w:rsid w:val="00ED44D2"/>
    <w:rsid w:val="00ED699B"/>
    <w:rsid w:val="00EF122A"/>
    <w:rsid w:val="00F77297"/>
    <w:rsid w:val="00F97DDB"/>
    <w:rsid w:val="00FC5F97"/>
    <w:rsid w:val="00FC68BD"/>
    <w:rsid w:val="00FE18DE"/>
    <w:rsid w:val="00FF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B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C0ABB"/>
    <w:pPr>
      <w:keepNext/>
      <w:tabs>
        <w:tab w:val="num" w:pos="0"/>
      </w:tabs>
      <w:ind w:left="432" w:hanging="432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C0ABB"/>
    <w:rPr>
      <w:rFonts w:ascii="Symbol" w:hAnsi="Symbol" w:cs="Symbol"/>
    </w:rPr>
  </w:style>
  <w:style w:type="character" w:customStyle="1" w:styleId="WW8Num1z1">
    <w:name w:val="WW8Num1z1"/>
    <w:rsid w:val="009C0ABB"/>
    <w:rPr>
      <w:rFonts w:ascii="Courier New" w:hAnsi="Courier New" w:cs="Courier New"/>
    </w:rPr>
  </w:style>
  <w:style w:type="character" w:customStyle="1" w:styleId="WW8Num1z2">
    <w:name w:val="WW8Num1z2"/>
    <w:rsid w:val="009C0ABB"/>
    <w:rPr>
      <w:rFonts w:ascii="Wingdings" w:hAnsi="Wingdings" w:cs="Wingdings"/>
    </w:rPr>
  </w:style>
  <w:style w:type="character" w:customStyle="1" w:styleId="10">
    <w:name w:val="Основной шрифт абзаца1"/>
    <w:rsid w:val="009C0ABB"/>
  </w:style>
  <w:style w:type="character" w:styleId="a3">
    <w:name w:val="page number"/>
    <w:basedOn w:val="10"/>
    <w:rsid w:val="009C0ABB"/>
  </w:style>
  <w:style w:type="character" w:customStyle="1" w:styleId="WW8Num2z0">
    <w:name w:val="WW8Num2z0"/>
    <w:rsid w:val="009C0ABB"/>
    <w:rPr>
      <w:rFonts w:ascii="Symbol" w:hAnsi="Symbol" w:cs="Symbol"/>
    </w:rPr>
  </w:style>
  <w:style w:type="paragraph" w:customStyle="1" w:styleId="a4">
    <w:name w:val="Заголовок"/>
    <w:basedOn w:val="a"/>
    <w:next w:val="a5"/>
    <w:rsid w:val="009C0A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9C0ABB"/>
    <w:pPr>
      <w:spacing w:after="120"/>
    </w:pPr>
  </w:style>
  <w:style w:type="paragraph" w:styleId="a6">
    <w:name w:val="List"/>
    <w:basedOn w:val="a5"/>
    <w:rsid w:val="009C0ABB"/>
    <w:rPr>
      <w:rFonts w:cs="Mangal"/>
    </w:rPr>
  </w:style>
  <w:style w:type="paragraph" w:customStyle="1" w:styleId="11">
    <w:name w:val="Название1"/>
    <w:basedOn w:val="a"/>
    <w:rsid w:val="009C0ABB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C0ABB"/>
    <w:pPr>
      <w:suppressLineNumbers/>
    </w:pPr>
    <w:rPr>
      <w:rFonts w:cs="Mangal"/>
    </w:rPr>
  </w:style>
  <w:style w:type="paragraph" w:customStyle="1" w:styleId="13">
    <w:name w:val="Таблица 1"/>
    <w:basedOn w:val="a"/>
    <w:rsid w:val="009C0ABB"/>
    <w:pPr>
      <w:widowControl w:val="0"/>
      <w:spacing w:before="240" w:line="300" w:lineRule="auto"/>
      <w:jc w:val="both"/>
    </w:pPr>
    <w:rPr>
      <w:rFonts w:ascii="Arial" w:hAnsi="Arial" w:cs="Arial"/>
      <w:b/>
      <w:sz w:val="20"/>
    </w:rPr>
  </w:style>
  <w:style w:type="paragraph" w:styleId="a7">
    <w:name w:val="footer"/>
    <w:basedOn w:val="a"/>
    <w:rsid w:val="009C0ABB"/>
    <w:pPr>
      <w:tabs>
        <w:tab w:val="center" w:pos="4677"/>
        <w:tab w:val="right" w:pos="9355"/>
      </w:tabs>
    </w:pPr>
  </w:style>
  <w:style w:type="paragraph" w:customStyle="1" w:styleId="a8">
    <w:name w:val="Содержимое врезки"/>
    <w:basedOn w:val="a5"/>
    <w:rsid w:val="009C0ABB"/>
  </w:style>
  <w:style w:type="paragraph" w:customStyle="1" w:styleId="a9">
    <w:name w:val="Содержимое таблицы"/>
    <w:basedOn w:val="a"/>
    <w:rsid w:val="009C0ABB"/>
    <w:pPr>
      <w:suppressLineNumbers/>
    </w:pPr>
  </w:style>
  <w:style w:type="paragraph" w:customStyle="1" w:styleId="aa">
    <w:name w:val="Заголовок таблицы"/>
    <w:basedOn w:val="a9"/>
    <w:rsid w:val="009C0ABB"/>
    <w:pPr>
      <w:jc w:val="center"/>
    </w:pPr>
    <w:rPr>
      <w:b/>
      <w:bCs/>
    </w:rPr>
  </w:style>
  <w:style w:type="paragraph" w:styleId="ab">
    <w:name w:val="header"/>
    <w:basedOn w:val="a"/>
    <w:rsid w:val="009C0ABB"/>
    <w:pPr>
      <w:suppressLineNumbers/>
      <w:tabs>
        <w:tab w:val="center" w:pos="4819"/>
        <w:tab w:val="right" w:pos="9638"/>
      </w:tabs>
    </w:pPr>
  </w:style>
  <w:style w:type="paragraph" w:styleId="ac">
    <w:name w:val="Balloon Text"/>
    <w:basedOn w:val="a"/>
    <w:link w:val="ad"/>
    <w:uiPriority w:val="99"/>
    <w:semiHidden/>
    <w:unhideWhenUsed/>
    <w:rsid w:val="00B322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227D"/>
    <w:rPr>
      <w:rFonts w:ascii="Tahoma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4356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F44A3-9325-462F-8CA9-1A020E00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                                                      Администрация МО</vt:lpstr>
    </vt:vector>
  </TitlesOfParts>
  <Company>Microsoft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                                     Администрация МО</dc:title>
  <dc:creator>comp</dc:creator>
  <cp:lastModifiedBy>Галина</cp:lastModifiedBy>
  <cp:revision>18</cp:revision>
  <cp:lastPrinted>2018-03-06T06:17:00Z</cp:lastPrinted>
  <dcterms:created xsi:type="dcterms:W3CDTF">2017-10-23T10:51:00Z</dcterms:created>
  <dcterms:modified xsi:type="dcterms:W3CDTF">2018-04-16T05:34:00Z</dcterms:modified>
</cp:coreProperties>
</file>